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2EE04" w14:textId="0B3DCE81" w:rsidR="008E5EE6" w:rsidRPr="0060239C" w:rsidRDefault="008E5EE6" w:rsidP="001B0975">
      <w:pPr>
        <w:pStyle w:val="PlainText"/>
        <w:rPr>
          <w:rFonts w:asciiTheme="minorHAnsi" w:hAnsiTheme="minorHAnsi" w:cstheme="minorHAnsi"/>
          <w:b/>
          <w:bCs/>
          <w:sz w:val="22"/>
          <w:szCs w:val="22"/>
        </w:rPr>
      </w:pPr>
      <w:bookmarkStart w:id="0" w:name="_Hlk65856124"/>
      <w:r w:rsidRPr="0060239C">
        <w:rPr>
          <w:rFonts w:asciiTheme="minorHAnsi" w:hAnsiTheme="minorHAnsi" w:cstheme="minorHAnsi"/>
          <w:b/>
          <w:bCs/>
          <w:sz w:val="22"/>
          <w:szCs w:val="22"/>
        </w:rPr>
        <w:t>Question:</w:t>
      </w:r>
    </w:p>
    <w:bookmarkEnd w:id="0"/>
    <w:p w14:paraId="1B0E4268" w14:textId="07BB6FF3" w:rsidR="008E5EE6" w:rsidRPr="0060239C" w:rsidRDefault="008E5EE6" w:rsidP="001B0975">
      <w:pPr>
        <w:pStyle w:val="PlainText"/>
        <w:rPr>
          <w:rFonts w:asciiTheme="minorHAnsi" w:hAnsiTheme="minorHAnsi" w:cstheme="minorHAnsi"/>
          <w:sz w:val="22"/>
          <w:szCs w:val="22"/>
        </w:rPr>
      </w:pPr>
      <w:r w:rsidRPr="0060239C">
        <w:rPr>
          <w:rFonts w:asciiTheme="minorHAnsi" w:hAnsiTheme="minorHAnsi" w:cstheme="minorHAnsi"/>
          <w:sz w:val="22"/>
          <w:szCs w:val="22"/>
        </w:rPr>
        <w:t>W</w:t>
      </w:r>
      <w:r w:rsidR="00EA0735" w:rsidRPr="0060239C">
        <w:rPr>
          <w:rFonts w:asciiTheme="minorHAnsi" w:hAnsiTheme="minorHAnsi" w:cstheme="minorHAnsi"/>
          <w:sz w:val="22"/>
          <w:szCs w:val="22"/>
        </w:rPr>
        <w:t>hat about long</w:t>
      </w:r>
      <w:r w:rsidRPr="0060239C">
        <w:rPr>
          <w:rFonts w:asciiTheme="minorHAnsi" w:hAnsiTheme="minorHAnsi" w:cstheme="minorHAnsi"/>
          <w:sz w:val="22"/>
          <w:szCs w:val="22"/>
        </w:rPr>
        <w:t>-</w:t>
      </w:r>
      <w:r w:rsidR="00EA0735" w:rsidRPr="0060239C">
        <w:rPr>
          <w:rFonts w:asciiTheme="minorHAnsi" w:hAnsiTheme="minorHAnsi" w:cstheme="minorHAnsi"/>
          <w:sz w:val="22"/>
          <w:szCs w:val="22"/>
        </w:rPr>
        <w:t xml:space="preserve">term effects that </w:t>
      </w:r>
      <w:proofErr w:type="gramStart"/>
      <w:r w:rsidR="00EA0735" w:rsidRPr="0060239C">
        <w:rPr>
          <w:rFonts w:asciiTheme="minorHAnsi" w:hAnsiTheme="minorHAnsi" w:cstheme="minorHAnsi"/>
          <w:sz w:val="22"/>
          <w:szCs w:val="22"/>
        </w:rPr>
        <w:t>haven't</w:t>
      </w:r>
      <w:proofErr w:type="gramEnd"/>
      <w:r w:rsidR="00EA0735" w:rsidRPr="0060239C">
        <w:rPr>
          <w:rFonts w:asciiTheme="minorHAnsi" w:hAnsiTheme="minorHAnsi" w:cstheme="minorHAnsi"/>
          <w:sz w:val="22"/>
          <w:szCs w:val="22"/>
        </w:rPr>
        <w:t xml:space="preserve"> been studied yet?</w:t>
      </w:r>
    </w:p>
    <w:p w14:paraId="64E65E0B" w14:textId="77777777" w:rsidR="008E5EE6" w:rsidRPr="0060239C" w:rsidRDefault="008E5EE6" w:rsidP="001B0975">
      <w:pPr>
        <w:pStyle w:val="PlainText"/>
        <w:rPr>
          <w:rFonts w:asciiTheme="minorHAnsi" w:hAnsiTheme="minorHAnsi" w:cstheme="minorHAnsi"/>
          <w:b/>
          <w:bCs/>
          <w:sz w:val="22"/>
          <w:szCs w:val="22"/>
        </w:rPr>
      </w:pPr>
      <w:r w:rsidRPr="0060239C">
        <w:rPr>
          <w:rFonts w:asciiTheme="minorHAnsi" w:hAnsiTheme="minorHAnsi" w:cstheme="minorHAnsi"/>
          <w:b/>
          <w:bCs/>
          <w:sz w:val="22"/>
          <w:szCs w:val="22"/>
        </w:rPr>
        <w:t>Response:</w:t>
      </w:r>
    </w:p>
    <w:p w14:paraId="4D2BBC4E" w14:textId="1E975ADA" w:rsidR="008E5EE6" w:rsidRPr="0060239C" w:rsidRDefault="00EA0735" w:rsidP="001B0975">
      <w:pPr>
        <w:pStyle w:val="PlainText"/>
        <w:rPr>
          <w:rFonts w:asciiTheme="minorHAnsi" w:hAnsiTheme="minorHAnsi" w:cstheme="minorHAnsi"/>
          <w:sz w:val="22"/>
          <w:szCs w:val="22"/>
        </w:rPr>
      </w:pPr>
      <w:r w:rsidRPr="0060239C">
        <w:rPr>
          <w:rFonts w:asciiTheme="minorHAnsi" w:hAnsiTheme="minorHAnsi" w:cstheme="minorHAnsi"/>
          <w:sz w:val="22"/>
          <w:szCs w:val="22"/>
        </w:rPr>
        <w:t>The great news is that there is after</w:t>
      </w:r>
      <w:r w:rsidR="008E5EE6" w:rsidRPr="0060239C">
        <w:rPr>
          <w:rFonts w:asciiTheme="minorHAnsi" w:hAnsiTheme="minorHAnsi" w:cstheme="minorHAnsi"/>
          <w:sz w:val="22"/>
          <w:szCs w:val="22"/>
        </w:rPr>
        <w:t>-</w:t>
      </w:r>
      <w:r w:rsidRPr="0060239C">
        <w:rPr>
          <w:rFonts w:asciiTheme="minorHAnsi" w:hAnsiTheme="minorHAnsi" w:cstheme="minorHAnsi"/>
          <w:sz w:val="22"/>
          <w:szCs w:val="22"/>
        </w:rPr>
        <w:t xml:space="preserve">market monitoring of vaccines through a </w:t>
      </w:r>
      <w:r w:rsidRPr="0060239C">
        <w:rPr>
          <w:rFonts w:asciiTheme="minorHAnsi" w:hAnsiTheme="minorHAnsi" w:cstheme="minorHAnsi"/>
          <w:sz w:val="22"/>
          <w:szCs w:val="22"/>
        </w:rPr>
        <w:t>program called VAERS. If there seems to be a long-term complication down the line</w:t>
      </w:r>
      <w:r w:rsidR="008E5EE6" w:rsidRPr="0060239C">
        <w:rPr>
          <w:rFonts w:asciiTheme="minorHAnsi" w:hAnsiTheme="minorHAnsi" w:cstheme="minorHAnsi"/>
          <w:sz w:val="22"/>
          <w:szCs w:val="22"/>
        </w:rPr>
        <w:t>, we will</w:t>
      </w:r>
      <w:r w:rsidRPr="0060239C">
        <w:rPr>
          <w:rFonts w:asciiTheme="minorHAnsi" w:hAnsiTheme="minorHAnsi" w:cstheme="minorHAnsi"/>
          <w:sz w:val="22"/>
          <w:szCs w:val="22"/>
        </w:rPr>
        <w:t xml:space="preserve"> know about it. You can read more about VAERS here - </w:t>
      </w:r>
      <w:hyperlink r:id="rId4" w:history="1">
        <w:r w:rsidR="008E5EE6" w:rsidRPr="0060239C">
          <w:rPr>
            <w:rStyle w:val="Hyperlink"/>
            <w:rFonts w:asciiTheme="minorHAnsi" w:hAnsiTheme="minorHAnsi" w:cstheme="minorHAnsi"/>
            <w:sz w:val="22"/>
            <w:szCs w:val="22"/>
          </w:rPr>
          <w:t>https://www.cdc.gov/vaccinesafety/ensuringsafety/monitoring/vaers/index.html</w:t>
        </w:r>
      </w:hyperlink>
    </w:p>
    <w:p w14:paraId="2238E17D" w14:textId="77777777" w:rsidR="008E5EE6" w:rsidRPr="0060239C" w:rsidRDefault="008E5EE6" w:rsidP="001B0975">
      <w:pPr>
        <w:pStyle w:val="PlainText"/>
        <w:rPr>
          <w:rFonts w:asciiTheme="minorHAnsi" w:hAnsiTheme="minorHAnsi" w:cstheme="minorHAnsi"/>
          <w:sz w:val="22"/>
          <w:szCs w:val="22"/>
        </w:rPr>
      </w:pPr>
    </w:p>
    <w:p w14:paraId="05AE7B9D" w14:textId="47381A60" w:rsidR="00000000" w:rsidRPr="0060239C" w:rsidRDefault="008E5EE6" w:rsidP="001B0975">
      <w:pPr>
        <w:pStyle w:val="PlainText"/>
        <w:rPr>
          <w:rFonts w:asciiTheme="minorHAnsi" w:hAnsiTheme="minorHAnsi" w:cstheme="minorHAnsi"/>
          <w:sz w:val="22"/>
          <w:szCs w:val="22"/>
        </w:rPr>
      </w:pPr>
      <w:bookmarkStart w:id="1" w:name="_Hlk65856236"/>
      <w:r w:rsidRPr="0060239C">
        <w:rPr>
          <w:rFonts w:asciiTheme="minorHAnsi" w:hAnsiTheme="minorHAnsi" w:cstheme="minorHAnsi"/>
          <w:b/>
          <w:bCs/>
          <w:sz w:val="22"/>
          <w:szCs w:val="22"/>
        </w:rPr>
        <w:t>Question:</w:t>
      </w:r>
      <w:r w:rsidR="00EA0735" w:rsidRPr="0060239C">
        <w:rPr>
          <w:rFonts w:asciiTheme="minorHAnsi" w:hAnsiTheme="minorHAnsi" w:cstheme="minorHAnsi"/>
          <w:sz w:val="22"/>
          <w:szCs w:val="22"/>
        </w:rPr>
        <w:tab/>
      </w:r>
      <w:bookmarkEnd w:id="1"/>
      <w:r w:rsidR="00EA0735" w:rsidRPr="0060239C">
        <w:rPr>
          <w:rFonts w:asciiTheme="minorHAnsi" w:hAnsiTheme="minorHAnsi" w:cstheme="minorHAnsi"/>
          <w:sz w:val="22"/>
          <w:szCs w:val="22"/>
        </w:rPr>
        <w:tab/>
      </w:r>
      <w:r w:rsidR="00EA0735" w:rsidRPr="0060239C">
        <w:rPr>
          <w:rFonts w:asciiTheme="minorHAnsi" w:hAnsiTheme="minorHAnsi" w:cstheme="minorHAnsi"/>
          <w:sz w:val="22"/>
          <w:szCs w:val="22"/>
        </w:rPr>
        <w:tab/>
      </w:r>
      <w:r w:rsidR="00EA0735" w:rsidRPr="0060239C">
        <w:rPr>
          <w:rFonts w:asciiTheme="minorHAnsi" w:hAnsiTheme="minorHAnsi" w:cstheme="minorHAnsi"/>
          <w:sz w:val="22"/>
          <w:szCs w:val="22"/>
        </w:rPr>
        <w:tab/>
      </w:r>
      <w:r w:rsidR="00EA0735" w:rsidRPr="0060239C">
        <w:rPr>
          <w:rFonts w:asciiTheme="minorHAnsi" w:hAnsiTheme="minorHAnsi" w:cstheme="minorHAnsi"/>
          <w:sz w:val="22"/>
          <w:szCs w:val="22"/>
        </w:rPr>
        <w:tab/>
      </w:r>
    </w:p>
    <w:p w14:paraId="6279E1B4" w14:textId="77777777" w:rsidR="008E5EE6" w:rsidRPr="0060239C" w:rsidRDefault="00EA0735" w:rsidP="001B0975">
      <w:pPr>
        <w:pStyle w:val="PlainText"/>
        <w:rPr>
          <w:rFonts w:asciiTheme="minorHAnsi" w:hAnsiTheme="minorHAnsi" w:cstheme="minorHAnsi"/>
          <w:sz w:val="22"/>
          <w:szCs w:val="22"/>
        </w:rPr>
      </w:pPr>
      <w:r w:rsidRPr="0060239C">
        <w:rPr>
          <w:rFonts w:asciiTheme="minorHAnsi" w:hAnsiTheme="minorHAnsi" w:cstheme="minorHAnsi"/>
          <w:sz w:val="22"/>
          <w:szCs w:val="22"/>
        </w:rPr>
        <w:t>O</w:t>
      </w:r>
      <w:r w:rsidRPr="0060239C">
        <w:rPr>
          <w:rFonts w:asciiTheme="minorHAnsi" w:hAnsiTheme="minorHAnsi" w:cstheme="minorHAnsi"/>
          <w:sz w:val="22"/>
          <w:szCs w:val="22"/>
        </w:rPr>
        <w:t xml:space="preserve">ne of the questions I keep hearing about is the </w:t>
      </w:r>
      <w:r w:rsidR="008E5EE6" w:rsidRPr="0060239C">
        <w:rPr>
          <w:rFonts w:asciiTheme="minorHAnsi" w:hAnsiTheme="minorHAnsi" w:cstheme="minorHAnsi"/>
          <w:sz w:val="22"/>
          <w:szCs w:val="22"/>
        </w:rPr>
        <w:t>COVID</w:t>
      </w:r>
      <w:r w:rsidRPr="0060239C">
        <w:rPr>
          <w:rFonts w:asciiTheme="minorHAnsi" w:hAnsiTheme="minorHAnsi" w:cstheme="minorHAnsi"/>
          <w:sz w:val="22"/>
          <w:szCs w:val="22"/>
        </w:rPr>
        <w:t xml:space="preserve"> vaccine. Parents are asking about if it</w:t>
      </w:r>
      <w:r w:rsidR="008E5EE6" w:rsidRPr="0060239C">
        <w:rPr>
          <w:rFonts w:asciiTheme="minorHAnsi" w:hAnsiTheme="minorHAnsi" w:cstheme="minorHAnsi"/>
          <w:sz w:val="22"/>
          <w:szCs w:val="22"/>
        </w:rPr>
        <w:t>’</w:t>
      </w:r>
      <w:r w:rsidRPr="0060239C">
        <w:rPr>
          <w:rFonts w:asciiTheme="minorHAnsi" w:hAnsiTheme="minorHAnsi" w:cstheme="minorHAnsi"/>
          <w:sz w:val="22"/>
          <w:szCs w:val="22"/>
        </w:rPr>
        <w:t xml:space="preserve">s </w:t>
      </w:r>
      <w:proofErr w:type="gramStart"/>
      <w:r w:rsidRPr="0060239C">
        <w:rPr>
          <w:rFonts w:asciiTheme="minorHAnsi" w:hAnsiTheme="minorHAnsi" w:cstheme="minorHAnsi"/>
          <w:sz w:val="22"/>
          <w:szCs w:val="22"/>
        </w:rPr>
        <w:t>safe</w:t>
      </w:r>
      <w:r w:rsidR="008E5EE6" w:rsidRPr="0060239C">
        <w:rPr>
          <w:rFonts w:asciiTheme="minorHAnsi" w:hAnsiTheme="minorHAnsi" w:cstheme="minorHAnsi"/>
          <w:sz w:val="22"/>
          <w:szCs w:val="22"/>
        </w:rPr>
        <w:t>?</w:t>
      </w:r>
      <w:proofErr w:type="gramEnd"/>
      <w:r w:rsidR="008E5EE6" w:rsidRPr="0060239C">
        <w:rPr>
          <w:rFonts w:asciiTheme="minorHAnsi" w:hAnsiTheme="minorHAnsi" w:cstheme="minorHAnsi"/>
          <w:sz w:val="22"/>
          <w:szCs w:val="22"/>
        </w:rPr>
        <w:t xml:space="preserve">  Are</w:t>
      </w:r>
      <w:r w:rsidRPr="0060239C">
        <w:rPr>
          <w:rFonts w:asciiTheme="minorHAnsi" w:hAnsiTheme="minorHAnsi" w:cstheme="minorHAnsi"/>
          <w:sz w:val="22"/>
          <w:szCs w:val="22"/>
        </w:rPr>
        <w:t xml:space="preserve"> there reactions they should be concerned with</w:t>
      </w:r>
      <w:r w:rsidR="008E5EE6" w:rsidRPr="0060239C">
        <w:rPr>
          <w:rFonts w:asciiTheme="minorHAnsi" w:hAnsiTheme="minorHAnsi" w:cstheme="minorHAnsi"/>
          <w:sz w:val="22"/>
          <w:szCs w:val="22"/>
        </w:rPr>
        <w:t>?</w:t>
      </w:r>
      <w:r w:rsidRPr="0060239C">
        <w:rPr>
          <w:rFonts w:asciiTheme="minorHAnsi" w:hAnsiTheme="minorHAnsi" w:cstheme="minorHAnsi"/>
          <w:sz w:val="22"/>
          <w:szCs w:val="22"/>
        </w:rPr>
        <w:t xml:space="preserve"> </w:t>
      </w:r>
      <w:r w:rsidR="008E5EE6" w:rsidRPr="0060239C">
        <w:rPr>
          <w:rFonts w:asciiTheme="minorHAnsi" w:hAnsiTheme="minorHAnsi" w:cstheme="minorHAnsi"/>
          <w:sz w:val="22"/>
          <w:szCs w:val="22"/>
        </w:rPr>
        <w:t xml:space="preserve"> </w:t>
      </w:r>
      <w:r w:rsidRPr="0060239C">
        <w:rPr>
          <w:rFonts w:asciiTheme="minorHAnsi" w:hAnsiTheme="minorHAnsi" w:cstheme="minorHAnsi"/>
          <w:sz w:val="22"/>
          <w:szCs w:val="22"/>
        </w:rPr>
        <w:t>I also have a patient who is allergic to shell</w:t>
      </w:r>
      <w:r w:rsidR="008E5EE6" w:rsidRPr="0060239C">
        <w:rPr>
          <w:rFonts w:asciiTheme="minorHAnsi" w:hAnsiTheme="minorHAnsi" w:cstheme="minorHAnsi"/>
          <w:sz w:val="22"/>
          <w:szCs w:val="22"/>
        </w:rPr>
        <w:t>-</w:t>
      </w:r>
      <w:r w:rsidRPr="0060239C">
        <w:rPr>
          <w:rFonts w:asciiTheme="minorHAnsi" w:hAnsiTheme="minorHAnsi" w:cstheme="minorHAnsi"/>
          <w:sz w:val="22"/>
          <w:szCs w:val="22"/>
        </w:rPr>
        <w:t>fish and bees and they are asking if it is safe for them.</w:t>
      </w:r>
      <w:r w:rsidRPr="0060239C">
        <w:rPr>
          <w:rFonts w:asciiTheme="minorHAnsi" w:hAnsiTheme="minorHAnsi" w:cstheme="minorHAnsi"/>
          <w:sz w:val="22"/>
          <w:szCs w:val="22"/>
        </w:rPr>
        <w:t xml:space="preserve"> </w:t>
      </w:r>
    </w:p>
    <w:p w14:paraId="124E43D4" w14:textId="77777777" w:rsidR="008E5EE6" w:rsidRPr="0060239C" w:rsidRDefault="008E5EE6" w:rsidP="008E5EE6">
      <w:pPr>
        <w:pStyle w:val="PlainText"/>
        <w:rPr>
          <w:rFonts w:asciiTheme="minorHAnsi" w:hAnsiTheme="minorHAnsi" w:cstheme="minorHAnsi"/>
          <w:b/>
          <w:bCs/>
          <w:sz w:val="22"/>
          <w:szCs w:val="22"/>
        </w:rPr>
      </w:pPr>
      <w:r w:rsidRPr="0060239C">
        <w:rPr>
          <w:rFonts w:asciiTheme="minorHAnsi" w:hAnsiTheme="minorHAnsi" w:cstheme="minorHAnsi"/>
          <w:b/>
          <w:bCs/>
          <w:sz w:val="22"/>
          <w:szCs w:val="22"/>
        </w:rPr>
        <w:t>Response:</w:t>
      </w:r>
    </w:p>
    <w:p w14:paraId="62571D7C" w14:textId="4312FC62" w:rsidR="008E5EE6" w:rsidRPr="0060239C" w:rsidRDefault="00EA0735" w:rsidP="001B0975">
      <w:pPr>
        <w:pStyle w:val="PlainText"/>
        <w:rPr>
          <w:rFonts w:asciiTheme="minorHAnsi" w:hAnsiTheme="minorHAnsi" w:cstheme="minorHAnsi"/>
          <w:sz w:val="22"/>
          <w:szCs w:val="22"/>
        </w:rPr>
      </w:pPr>
      <w:r w:rsidRPr="0060239C">
        <w:rPr>
          <w:rFonts w:asciiTheme="minorHAnsi" w:hAnsiTheme="minorHAnsi" w:cstheme="minorHAnsi"/>
          <w:sz w:val="22"/>
          <w:szCs w:val="22"/>
        </w:rPr>
        <w:t xml:space="preserve">We </w:t>
      </w:r>
      <w:proofErr w:type="gramStart"/>
      <w:r w:rsidRPr="0060239C">
        <w:rPr>
          <w:rFonts w:asciiTheme="minorHAnsi" w:hAnsiTheme="minorHAnsi" w:cstheme="minorHAnsi"/>
          <w:sz w:val="22"/>
          <w:szCs w:val="22"/>
        </w:rPr>
        <w:t>don't</w:t>
      </w:r>
      <w:proofErr w:type="gramEnd"/>
      <w:r w:rsidRPr="0060239C">
        <w:rPr>
          <w:rFonts w:asciiTheme="minorHAnsi" w:hAnsiTheme="minorHAnsi" w:cstheme="minorHAnsi"/>
          <w:sz w:val="22"/>
          <w:szCs w:val="22"/>
        </w:rPr>
        <w:t xml:space="preserve"> know yet about the safety of the new COVID-19 vaccines in children. Right now</w:t>
      </w:r>
      <w:r w:rsidR="008E5EE6" w:rsidRPr="0060239C">
        <w:rPr>
          <w:rFonts w:asciiTheme="minorHAnsi" w:hAnsiTheme="minorHAnsi" w:cstheme="minorHAnsi"/>
          <w:sz w:val="22"/>
          <w:szCs w:val="22"/>
        </w:rPr>
        <w:t>,</w:t>
      </w:r>
      <w:r w:rsidRPr="0060239C">
        <w:rPr>
          <w:rFonts w:asciiTheme="minorHAnsi" w:hAnsiTheme="minorHAnsi" w:cstheme="minorHAnsi"/>
          <w:sz w:val="22"/>
          <w:szCs w:val="22"/>
        </w:rPr>
        <w:t xml:space="preserve"> there are clinical trials involving children going on, and we can have more data about who should or </w:t>
      </w:r>
      <w:proofErr w:type="gramStart"/>
      <w:r w:rsidRPr="0060239C">
        <w:rPr>
          <w:rFonts w:asciiTheme="minorHAnsi" w:hAnsiTheme="minorHAnsi" w:cstheme="minorHAnsi"/>
          <w:sz w:val="22"/>
          <w:szCs w:val="22"/>
        </w:rPr>
        <w:t>shouldn't</w:t>
      </w:r>
      <w:proofErr w:type="gramEnd"/>
      <w:r w:rsidRPr="0060239C">
        <w:rPr>
          <w:rFonts w:asciiTheme="minorHAnsi" w:hAnsiTheme="minorHAnsi" w:cstheme="minorHAnsi"/>
          <w:sz w:val="22"/>
          <w:szCs w:val="22"/>
        </w:rPr>
        <w:t xml:space="preserve"> get the vaccine and which vaccine will be safest for them</w:t>
      </w:r>
      <w:r w:rsidRPr="0060239C">
        <w:rPr>
          <w:rFonts w:asciiTheme="minorHAnsi" w:hAnsiTheme="minorHAnsi" w:cstheme="minorHAnsi"/>
          <w:sz w:val="22"/>
          <w:szCs w:val="22"/>
        </w:rPr>
        <w:t xml:space="preserve"> as soon as they are done. They can ask their child's provider as soon as they are offered to children.</w:t>
      </w:r>
    </w:p>
    <w:p w14:paraId="6600A234" w14:textId="77777777" w:rsidR="008E5EE6" w:rsidRPr="0060239C" w:rsidRDefault="008E5EE6" w:rsidP="001B0975">
      <w:pPr>
        <w:pStyle w:val="PlainText"/>
        <w:rPr>
          <w:rFonts w:asciiTheme="minorHAnsi" w:hAnsiTheme="minorHAnsi" w:cstheme="minorHAnsi"/>
          <w:sz w:val="22"/>
          <w:szCs w:val="22"/>
        </w:rPr>
      </w:pPr>
    </w:p>
    <w:p w14:paraId="11C8F01C" w14:textId="68BA3524" w:rsidR="00000000" w:rsidRPr="0060239C" w:rsidRDefault="008E5EE6" w:rsidP="001B0975">
      <w:pPr>
        <w:pStyle w:val="PlainText"/>
        <w:rPr>
          <w:rFonts w:asciiTheme="minorHAnsi" w:hAnsiTheme="minorHAnsi" w:cstheme="minorHAnsi"/>
          <w:sz w:val="22"/>
          <w:szCs w:val="22"/>
        </w:rPr>
      </w:pPr>
      <w:bookmarkStart w:id="2" w:name="_Hlk65856945"/>
      <w:r w:rsidRPr="0060239C">
        <w:rPr>
          <w:rFonts w:asciiTheme="minorHAnsi" w:hAnsiTheme="minorHAnsi" w:cstheme="minorHAnsi"/>
          <w:b/>
          <w:bCs/>
          <w:sz w:val="22"/>
          <w:szCs w:val="22"/>
        </w:rPr>
        <w:t>Question:</w:t>
      </w:r>
      <w:r w:rsidRPr="0060239C">
        <w:rPr>
          <w:rFonts w:asciiTheme="minorHAnsi" w:hAnsiTheme="minorHAnsi" w:cstheme="minorHAnsi"/>
          <w:sz w:val="22"/>
          <w:szCs w:val="22"/>
        </w:rPr>
        <w:tab/>
      </w:r>
      <w:bookmarkEnd w:id="2"/>
      <w:r w:rsidR="00EA0735" w:rsidRPr="0060239C">
        <w:rPr>
          <w:rFonts w:asciiTheme="minorHAnsi" w:hAnsiTheme="minorHAnsi" w:cstheme="minorHAnsi"/>
          <w:sz w:val="22"/>
          <w:szCs w:val="22"/>
        </w:rPr>
        <w:tab/>
      </w:r>
      <w:r w:rsidR="00EA0735" w:rsidRPr="0060239C">
        <w:rPr>
          <w:rFonts w:asciiTheme="minorHAnsi" w:hAnsiTheme="minorHAnsi" w:cstheme="minorHAnsi"/>
          <w:sz w:val="22"/>
          <w:szCs w:val="22"/>
        </w:rPr>
        <w:tab/>
      </w:r>
      <w:r w:rsidR="00EA0735" w:rsidRPr="0060239C">
        <w:rPr>
          <w:rFonts w:asciiTheme="minorHAnsi" w:hAnsiTheme="minorHAnsi" w:cstheme="minorHAnsi"/>
          <w:sz w:val="22"/>
          <w:szCs w:val="22"/>
        </w:rPr>
        <w:tab/>
      </w:r>
      <w:r w:rsidR="00EA0735" w:rsidRPr="0060239C">
        <w:rPr>
          <w:rFonts w:asciiTheme="minorHAnsi" w:hAnsiTheme="minorHAnsi" w:cstheme="minorHAnsi"/>
          <w:sz w:val="22"/>
          <w:szCs w:val="22"/>
        </w:rPr>
        <w:tab/>
      </w:r>
      <w:r w:rsidR="00EA0735" w:rsidRPr="0060239C">
        <w:rPr>
          <w:rFonts w:asciiTheme="minorHAnsi" w:hAnsiTheme="minorHAnsi" w:cstheme="minorHAnsi"/>
          <w:sz w:val="22"/>
          <w:szCs w:val="22"/>
        </w:rPr>
        <w:tab/>
      </w:r>
      <w:r w:rsidR="00EA0735" w:rsidRPr="0060239C">
        <w:rPr>
          <w:rFonts w:asciiTheme="minorHAnsi" w:hAnsiTheme="minorHAnsi" w:cstheme="minorHAnsi"/>
          <w:sz w:val="22"/>
          <w:szCs w:val="22"/>
        </w:rPr>
        <w:tab/>
      </w:r>
      <w:r w:rsidR="00EA0735" w:rsidRPr="0060239C">
        <w:rPr>
          <w:rFonts w:asciiTheme="minorHAnsi" w:hAnsiTheme="minorHAnsi" w:cstheme="minorHAnsi"/>
          <w:sz w:val="22"/>
          <w:szCs w:val="22"/>
        </w:rPr>
        <w:tab/>
      </w:r>
      <w:r w:rsidR="00EA0735" w:rsidRPr="0060239C">
        <w:rPr>
          <w:rFonts w:asciiTheme="minorHAnsi" w:hAnsiTheme="minorHAnsi" w:cstheme="minorHAnsi"/>
          <w:sz w:val="22"/>
          <w:szCs w:val="22"/>
        </w:rPr>
        <w:tab/>
      </w:r>
      <w:r w:rsidR="00EA0735" w:rsidRPr="0060239C">
        <w:rPr>
          <w:rFonts w:asciiTheme="minorHAnsi" w:hAnsiTheme="minorHAnsi" w:cstheme="minorHAnsi"/>
          <w:sz w:val="22"/>
          <w:szCs w:val="22"/>
        </w:rPr>
        <w:tab/>
      </w:r>
    </w:p>
    <w:p w14:paraId="64B00CE1" w14:textId="7B14C3EA" w:rsidR="00000000" w:rsidRPr="0060239C" w:rsidRDefault="00EA0735" w:rsidP="001B0975">
      <w:pPr>
        <w:pStyle w:val="PlainText"/>
        <w:rPr>
          <w:rFonts w:asciiTheme="minorHAnsi" w:hAnsiTheme="minorHAnsi" w:cstheme="minorHAnsi"/>
          <w:sz w:val="22"/>
          <w:szCs w:val="22"/>
        </w:rPr>
      </w:pPr>
      <w:r w:rsidRPr="0060239C">
        <w:rPr>
          <w:rFonts w:asciiTheme="minorHAnsi" w:hAnsiTheme="minorHAnsi" w:cstheme="minorHAnsi"/>
          <w:sz w:val="22"/>
          <w:szCs w:val="22"/>
        </w:rPr>
        <w:t>When vaccines are tested, are there requirements for how many participants are from different genders, age groups, racial &amp; ethnic groups, e</w:t>
      </w:r>
      <w:r w:rsidRPr="0060239C">
        <w:rPr>
          <w:rFonts w:asciiTheme="minorHAnsi" w:hAnsiTheme="minorHAnsi" w:cstheme="minorHAnsi"/>
          <w:sz w:val="22"/>
          <w:szCs w:val="22"/>
        </w:rPr>
        <w:t>tc.?</w:t>
      </w:r>
      <w:r w:rsidRPr="0060239C">
        <w:rPr>
          <w:rFonts w:asciiTheme="minorHAnsi" w:hAnsiTheme="minorHAnsi" w:cstheme="minorHAnsi"/>
          <w:sz w:val="22"/>
          <w:szCs w:val="22"/>
        </w:rPr>
        <w:tab/>
      </w:r>
      <w:r w:rsidRPr="0060239C">
        <w:rPr>
          <w:rFonts w:asciiTheme="minorHAnsi" w:hAnsiTheme="minorHAnsi" w:cstheme="minorHAnsi"/>
          <w:sz w:val="22"/>
          <w:szCs w:val="22"/>
        </w:rPr>
        <w:tab/>
      </w:r>
      <w:r w:rsidRPr="0060239C">
        <w:rPr>
          <w:rFonts w:asciiTheme="minorHAnsi" w:hAnsiTheme="minorHAnsi" w:cstheme="minorHAnsi"/>
          <w:sz w:val="22"/>
          <w:szCs w:val="22"/>
        </w:rPr>
        <w:tab/>
      </w:r>
      <w:r w:rsidRPr="0060239C">
        <w:rPr>
          <w:rFonts w:asciiTheme="minorHAnsi" w:hAnsiTheme="minorHAnsi" w:cstheme="minorHAnsi"/>
          <w:sz w:val="22"/>
          <w:szCs w:val="22"/>
        </w:rPr>
        <w:tab/>
      </w:r>
      <w:r w:rsidRPr="0060239C">
        <w:rPr>
          <w:rFonts w:asciiTheme="minorHAnsi" w:hAnsiTheme="minorHAnsi" w:cstheme="minorHAnsi"/>
          <w:sz w:val="22"/>
          <w:szCs w:val="22"/>
        </w:rPr>
        <w:tab/>
      </w:r>
      <w:r w:rsidRPr="0060239C">
        <w:rPr>
          <w:rFonts w:asciiTheme="minorHAnsi" w:hAnsiTheme="minorHAnsi" w:cstheme="minorHAnsi"/>
          <w:sz w:val="22"/>
          <w:szCs w:val="22"/>
        </w:rPr>
        <w:tab/>
      </w:r>
    </w:p>
    <w:p w14:paraId="116EEEA9" w14:textId="77777777" w:rsidR="008E5EE6" w:rsidRPr="0060239C" w:rsidRDefault="008E5EE6" w:rsidP="001B0975">
      <w:pPr>
        <w:pStyle w:val="PlainText"/>
        <w:rPr>
          <w:rFonts w:asciiTheme="minorHAnsi" w:hAnsiTheme="minorHAnsi" w:cstheme="minorHAnsi"/>
          <w:b/>
          <w:bCs/>
          <w:sz w:val="22"/>
          <w:szCs w:val="22"/>
        </w:rPr>
      </w:pPr>
      <w:bookmarkStart w:id="3" w:name="_Hlk65858120"/>
      <w:r w:rsidRPr="0060239C">
        <w:rPr>
          <w:rFonts w:asciiTheme="minorHAnsi" w:hAnsiTheme="minorHAnsi" w:cstheme="minorHAnsi"/>
          <w:b/>
          <w:bCs/>
          <w:sz w:val="22"/>
          <w:szCs w:val="22"/>
        </w:rPr>
        <w:t>Response:</w:t>
      </w:r>
    </w:p>
    <w:bookmarkEnd w:id="3"/>
    <w:p w14:paraId="6AFC8F04" w14:textId="77069F38" w:rsidR="00141A35" w:rsidRPr="0060239C" w:rsidRDefault="00EA0735" w:rsidP="001B0975">
      <w:pPr>
        <w:pStyle w:val="PlainText"/>
        <w:rPr>
          <w:rFonts w:asciiTheme="minorHAnsi" w:hAnsiTheme="minorHAnsi" w:cstheme="minorHAnsi"/>
          <w:sz w:val="22"/>
          <w:szCs w:val="22"/>
        </w:rPr>
      </w:pPr>
      <w:r w:rsidRPr="0060239C">
        <w:rPr>
          <w:rFonts w:asciiTheme="minorHAnsi" w:hAnsiTheme="minorHAnsi" w:cstheme="minorHAnsi"/>
          <w:sz w:val="22"/>
          <w:szCs w:val="22"/>
        </w:rPr>
        <w:t xml:space="preserve">TAPI has a few webpages dedicated to information about COVID-19. Click </w:t>
      </w:r>
      <w:r w:rsidR="00141A35" w:rsidRPr="0060239C">
        <w:rPr>
          <w:rFonts w:asciiTheme="minorHAnsi" w:hAnsiTheme="minorHAnsi" w:cstheme="minorHAnsi"/>
          <w:sz w:val="22"/>
          <w:szCs w:val="22"/>
        </w:rPr>
        <w:t>“</w:t>
      </w:r>
      <w:r w:rsidRPr="0060239C">
        <w:rPr>
          <w:rFonts w:asciiTheme="minorHAnsi" w:hAnsiTheme="minorHAnsi" w:cstheme="minorHAnsi"/>
          <w:sz w:val="22"/>
          <w:szCs w:val="22"/>
        </w:rPr>
        <w:t>Learn about the vaccine"</w:t>
      </w:r>
      <w:r w:rsidRPr="0060239C">
        <w:rPr>
          <w:rFonts w:asciiTheme="minorHAnsi" w:hAnsiTheme="minorHAnsi" w:cstheme="minorHAnsi"/>
          <w:sz w:val="22"/>
          <w:szCs w:val="22"/>
        </w:rPr>
        <w:t xml:space="preserve"> for more resources national and state-wide - </w:t>
      </w:r>
      <w:hyperlink r:id="rId5" w:history="1">
        <w:r w:rsidR="00141A35" w:rsidRPr="0060239C">
          <w:rPr>
            <w:rStyle w:val="Hyperlink"/>
            <w:rFonts w:asciiTheme="minorHAnsi" w:hAnsiTheme="minorHAnsi" w:cstheme="minorHAnsi"/>
            <w:sz w:val="22"/>
            <w:szCs w:val="22"/>
          </w:rPr>
          <w:t>https://whyimmunize.org/covid-19/</w:t>
        </w:r>
      </w:hyperlink>
    </w:p>
    <w:p w14:paraId="5417285F" w14:textId="10D28D0E" w:rsidR="00426575" w:rsidRPr="0060239C" w:rsidRDefault="0060239C" w:rsidP="001B0975">
      <w:pPr>
        <w:pStyle w:val="PlainText"/>
        <w:rPr>
          <w:rFonts w:asciiTheme="minorHAnsi" w:hAnsiTheme="minorHAnsi" w:cstheme="minorHAnsi"/>
          <w:sz w:val="22"/>
          <w:szCs w:val="22"/>
        </w:rPr>
      </w:pPr>
      <w:r w:rsidRPr="0060239C">
        <w:rPr>
          <w:rFonts w:asciiTheme="minorHAnsi" w:hAnsiTheme="minorHAnsi" w:cstheme="minorHAnsi"/>
          <w:b/>
          <w:bCs/>
          <w:sz w:val="22"/>
          <w:szCs w:val="22"/>
        </w:rPr>
        <w:t>Response:</w:t>
      </w:r>
      <w:r>
        <w:rPr>
          <w:rFonts w:asciiTheme="minorHAnsi" w:hAnsiTheme="minorHAnsi" w:cstheme="minorHAnsi"/>
          <w:b/>
          <w:bCs/>
          <w:sz w:val="22"/>
          <w:szCs w:val="22"/>
        </w:rPr>
        <w:t xml:space="preserve"> 2</w:t>
      </w:r>
    </w:p>
    <w:p w14:paraId="16EAD653" w14:textId="77777777" w:rsidR="00426575" w:rsidRPr="0060239C" w:rsidRDefault="00426575" w:rsidP="00426575">
      <w:pPr>
        <w:pStyle w:val="PlainText"/>
        <w:rPr>
          <w:rFonts w:asciiTheme="minorHAnsi" w:hAnsiTheme="minorHAnsi" w:cstheme="minorHAnsi"/>
          <w:sz w:val="22"/>
          <w:szCs w:val="22"/>
        </w:rPr>
      </w:pPr>
      <w:r w:rsidRPr="0060239C">
        <w:rPr>
          <w:rFonts w:asciiTheme="minorHAnsi" w:hAnsiTheme="minorHAnsi" w:cstheme="minorHAnsi"/>
          <w:sz w:val="22"/>
          <w:szCs w:val="22"/>
        </w:rPr>
        <w:t>There are not certain requirements (such as mandatory percentages) but the companies did go out of their way to recruit a diverse pool of participants to get the best data possible. Moderna even hit pause to try to find a more diverse group of trial participants. You can read about the racial and ethnic break-down from different trials in the data they publish about their trials. I am linking to the originals here - (</w:t>
      </w:r>
      <w:hyperlink r:id="rId6" w:history="1">
        <w:r w:rsidRPr="0060239C">
          <w:rPr>
            <w:rStyle w:val="Hyperlink"/>
            <w:rFonts w:asciiTheme="minorHAnsi" w:hAnsiTheme="minorHAnsi" w:cstheme="minorHAnsi"/>
            <w:sz w:val="22"/>
            <w:szCs w:val="22"/>
          </w:rPr>
          <w:t>https://www.nejm.org/doi/full/10.1056/NEJMoa2035389</w:t>
        </w:r>
      </w:hyperlink>
      <w:r w:rsidRPr="0060239C">
        <w:rPr>
          <w:rFonts w:asciiTheme="minorHAnsi" w:hAnsiTheme="minorHAnsi" w:cstheme="minorHAnsi"/>
          <w:sz w:val="22"/>
          <w:szCs w:val="22"/>
        </w:rPr>
        <w:t>)</w:t>
      </w:r>
    </w:p>
    <w:p w14:paraId="4A2CDE8E" w14:textId="77777777" w:rsidR="00426575" w:rsidRPr="0060239C" w:rsidRDefault="00426575" w:rsidP="00426575">
      <w:pPr>
        <w:pStyle w:val="PlainText"/>
        <w:rPr>
          <w:rFonts w:asciiTheme="minorHAnsi" w:hAnsiTheme="minorHAnsi" w:cstheme="minorHAnsi"/>
          <w:sz w:val="22"/>
          <w:szCs w:val="22"/>
        </w:rPr>
      </w:pPr>
      <w:r w:rsidRPr="0060239C">
        <w:rPr>
          <w:rFonts w:asciiTheme="minorHAnsi" w:hAnsiTheme="minorHAnsi" w:cstheme="minorHAnsi"/>
          <w:sz w:val="22"/>
          <w:szCs w:val="22"/>
        </w:rPr>
        <w:t>(</w:t>
      </w:r>
      <w:hyperlink r:id="rId7" w:history="1">
        <w:r w:rsidRPr="0060239C">
          <w:rPr>
            <w:rStyle w:val="Hyperlink"/>
            <w:rFonts w:asciiTheme="minorHAnsi" w:hAnsiTheme="minorHAnsi" w:cstheme="minorHAnsi"/>
            <w:sz w:val="22"/>
            <w:szCs w:val="22"/>
          </w:rPr>
          <w:t>https://www.nejm.org/doi/full/10.1056/NEJMoa2034577</w:t>
        </w:r>
      </w:hyperlink>
      <w:r w:rsidRPr="0060239C">
        <w:rPr>
          <w:rFonts w:asciiTheme="minorHAnsi" w:hAnsiTheme="minorHAnsi" w:cstheme="minorHAnsi"/>
          <w:sz w:val="22"/>
          <w:szCs w:val="22"/>
        </w:rPr>
        <w:t>)</w:t>
      </w:r>
    </w:p>
    <w:p w14:paraId="72C687D3" w14:textId="77777777" w:rsidR="00141A35" w:rsidRPr="0060239C" w:rsidRDefault="00141A35" w:rsidP="001B0975">
      <w:pPr>
        <w:pStyle w:val="PlainText"/>
        <w:rPr>
          <w:rFonts w:asciiTheme="minorHAnsi" w:hAnsiTheme="minorHAnsi" w:cstheme="minorHAnsi"/>
          <w:sz w:val="22"/>
          <w:szCs w:val="22"/>
        </w:rPr>
      </w:pPr>
    </w:p>
    <w:p w14:paraId="50EB021B" w14:textId="1284FFEA" w:rsidR="00000000" w:rsidRPr="0060239C" w:rsidRDefault="00141A35" w:rsidP="001B0975">
      <w:pPr>
        <w:pStyle w:val="PlainText"/>
        <w:rPr>
          <w:rFonts w:asciiTheme="minorHAnsi" w:hAnsiTheme="minorHAnsi" w:cstheme="minorHAnsi"/>
          <w:sz w:val="22"/>
          <w:szCs w:val="22"/>
        </w:rPr>
      </w:pPr>
      <w:r w:rsidRPr="0060239C">
        <w:rPr>
          <w:rFonts w:asciiTheme="minorHAnsi" w:hAnsiTheme="minorHAnsi" w:cstheme="minorHAnsi"/>
          <w:b/>
          <w:bCs/>
          <w:sz w:val="22"/>
          <w:szCs w:val="22"/>
        </w:rPr>
        <w:t>Question:</w:t>
      </w:r>
      <w:r w:rsidRPr="0060239C">
        <w:rPr>
          <w:rFonts w:asciiTheme="minorHAnsi" w:hAnsiTheme="minorHAnsi" w:cstheme="minorHAnsi"/>
          <w:sz w:val="22"/>
          <w:szCs w:val="22"/>
        </w:rPr>
        <w:tab/>
      </w:r>
      <w:r w:rsidR="00EA0735" w:rsidRPr="0060239C">
        <w:rPr>
          <w:rFonts w:asciiTheme="minorHAnsi" w:hAnsiTheme="minorHAnsi" w:cstheme="minorHAnsi"/>
          <w:sz w:val="22"/>
          <w:szCs w:val="22"/>
        </w:rPr>
        <w:tab/>
      </w:r>
      <w:r w:rsidR="00EA0735" w:rsidRPr="0060239C">
        <w:rPr>
          <w:rFonts w:asciiTheme="minorHAnsi" w:hAnsiTheme="minorHAnsi" w:cstheme="minorHAnsi"/>
          <w:sz w:val="22"/>
          <w:szCs w:val="22"/>
        </w:rPr>
        <w:tab/>
      </w:r>
      <w:r w:rsidR="00EA0735" w:rsidRPr="0060239C">
        <w:rPr>
          <w:rFonts w:asciiTheme="minorHAnsi" w:hAnsiTheme="minorHAnsi" w:cstheme="minorHAnsi"/>
          <w:sz w:val="22"/>
          <w:szCs w:val="22"/>
        </w:rPr>
        <w:tab/>
      </w:r>
      <w:r w:rsidR="00EA0735" w:rsidRPr="0060239C">
        <w:rPr>
          <w:rFonts w:asciiTheme="minorHAnsi" w:hAnsiTheme="minorHAnsi" w:cstheme="minorHAnsi"/>
          <w:sz w:val="22"/>
          <w:szCs w:val="22"/>
        </w:rPr>
        <w:tab/>
      </w:r>
      <w:r w:rsidR="00EA0735" w:rsidRPr="0060239C">
        <w:rPr>
          <w:rFonts w:asciiTheme="minorHAnsi" w:hAnsiTheme="minorHAnsi" w:cstheme="minorHAnsi"/>
          <w:sz w:val="22"/>
          <w:szCs w:val="22"/>
        </w:rPr>
        <w:tab/>
      </w:r>
      <w:r w:rsidR="00EA0735" w:rsidRPr="0060239C">
        <w:rPr>
          <w:rFonts w:asciiTheme="minorHAnsi" w:hAnsiTheme="minorHAnsi" w:cstheme="minorHAnsi"/>
          <w:sz w:val="22"/>
          <w:szCs w:val="22"/>
        </w:rPr>
        <w:tab/>
      </w:r>
      <w:r w:rsidR="00EA0735" w:rsidRPr="0060239C">
        <w:rPr>
          <w:rFonts w:asciiTheme="minorHAnsi" w:hAnsiTheme="minorHAnsi" w:cstheme="minorHAnsi"/>
          <w:sz w:val="22"/>
          <w:szCs w:val="22"/>
        </w:rPr>
        <w:tab/>
      </w:r>
      <w:r w:rsidR="00EA0735" w:rsidRPr="0060239C">
        <w:rPr>
          <w:rFonts w:asciiTheme="minorHAnsi" w:hAnsiTheme="minorHAnsi" w:cstheme="minorHAnsi"/>
          <w:sz w:val="22"/>
          <w:szCs w:val="22"/>
        </w:rPr>
        <w:tab/>
      </w:r>
    </w:p>
    <w:p w14:paraId="5F51296D" w14:textId="77777777" w:rsidR="00141A35" w:rsidRPr="0060239C" w:rsidRDefault="00EA0735" w:rsidP="001B0975">
      <w:pPr>
        <w:pStyle w:val="PlainText"/>
        <w:rPr>
          <w:rFonts w:asciiTheme="minorHAnsi" w:hAnsiTheme="minorHAnsi" w:cstheme="minorHAnsi"/>
          <w:sz w:val="22"/>
          <w:szCs w:val="22"/>
        </w:rPr>
      </w:pPr>
      <w:r w:rsidRPr="0060239C">
        <w:rPr>
          <w:rFonts w:asciiTheme="minorHAnsi" w:hAnsiTheme="minorHAnsi" w:cstheme="minorHAnsi"/>
          <w:sz w:val="22"/>
          <w:szCs w:val="22"/>
        </w:rPr>
        <w:t>I heard the youngest age is 16y</w:t>
      </w:r>
      <w:r w:rsidRPr="0060239C">
        <w:rPr>
          <w:rFonts w:asciiTheme="minorHAnsi" w:hAnsiTheme="minorHAnsi" w:cstheme="minorHAnsi"/>
          <w:sz w:val="22"/>
          <w:szCs w:val="22"/>
        </w:rPr>
        <w:t xml:space="preserve">rs old to receive the </w:t>
      </w:r>
      <w:r w:rsidR="00141A35" w:rsidRPr="0060239C">
        <w:rPr>
          <w:rFonts w:asciiTheme="minorHAnsi" w:hAnsiTheme="minorHAnsi" w:cstheme="minorHAnsi"/>
          <w:sz w:val="22"/>
          <w:szCs w:val="22"/>
        </w:rPr>
        <w:t>COVID</w:t>
      </w:r>
      <w:r w:rsidRPr="0060239C">
        <w:rPr>
          <w:rFonts w:asciiTheme="minorHAnsi" w:hAnsiTheme="minorHAnsi" w:cstheme="minorHAnsi"/>
          <w:sz w:val="22"/>
          <w:szCs w:val="22"/>
        </w:rPr>
        <w:t xml:space="preserve"> vaccine. </w:t>
      </w:r>
    </w:p>
    <w:p w14:paraId="083224A1" w14:textId="77777777" w:rsidR="00141A35" w:rsidRPr="0060239C" w:rsidRDefault="00141A35" w:rsidP="00141A35">
      <w:pPr>
        <w:pStyle w:val="PlainText"/>
        <w:rPr>
          <w:rFonts w:asciiTheme="minorHAnsi" w:hAnsiTheme="minorHAnsi" w:cstheme="minorHAnsi"/>
          <w:b/>
          <w:bCs/>
          <w:sz w:val="22"/>
          <w:szCs w:val="22"/>
        </w:rPr>
      </w:pPr>
      <w:bookmarkStart w:id="4" w:name="_Hlk65857464"/>
      <w:r w:rsidRPr="0060239C">
        <w:rPr>
          <w:rFonts w:asciiTheme="minorHAnsi" w:hAnsiTheme="minorHAnsi" w:cstheme="minorHAnsi"/>
          <w:b/>
          <w:bCs/>
          <w:sz w:val="22"/>
          <w:szCs w:val="22"/>
        </w:rPr>
        <w:t>Response:</w:t>
      </w:r>
    </w:p>
    <w:bookmarkEnd w:id="4"/>
    <w:p w14:paraId="3FDF3481" w14:textId="4F6CDD38" w:rsidR="00141A35" w:rsidRPr="0060239C" w:rsidRDefault="00EA0735" w:rsidP="001B0975">
      <w:pPr>
        <w:pStyle w:val="PlainText"/>
        <w:rPr>
          <w:rFonts w:asciiTheme="minorHAnsi" w:hAnsiTheme="minorHAnsi" w:cstheme="minorHAnsi"/>
          <w:sz w:val="22"/>
          <w:szCs w:val="22"/>
        </w:rPr>
      </w:pPr>
      <w:r w:rsidRPr="0060239C">
        <w:rPr>
          <w:rFonts w:asciiTheme="minorHAnsi" w:hAnsiTheme="minorHAnsi" w:cstheme="minorHAnsi"/>
          <w:sz w:val="22"/>
          <w:szCs w:val="22"/>
        </w:rPr>
        <w:t>The Pfizer vaccine is recommended for people aged 16 and up. The Moderna and Johnson and Johnson vaccines are recommended for age 18 and up. (</w:t>
      </w:r>
      <w:hyperlink r:id="rId8" w:history="1">
        <w:r w:rsidR="00141A35" w:rsidRPr="0060239C">
          <w:rPr>
            <w:rStyle w:val="Hyperlink"/>
            <w:rFonts w:asciiTheme="minorHAnsi" w:hAnsiTheme="minorHAnsi" w:cstheme="minorHAnsi"/>
            <w:sz w:val="22"/>
            <w:szCs w:val="22"/>
          </w:rPr>
          <w:t>https://www.cdc.gov/coronavirus/2019-ncov/vaccines/recommendations-process.html</w:t>
        </w:r>
      </w:hyperlink>
      <w:r w:rsidRPr="0060239C">
        <w:rPr>
          <w:rFonts w:asciiTheme="minorHAnsi" w:hAnsiTheme="minorHAnsi" w:cstheme="minorHAnsi"/>
          <w:sz w:val="22"/>
          <w:szCs w:val="22"/>
        </w:rPr>
        <w:t>)</w:t>
      </w:r>
    </w:p>
    <w:p w14:paraId="3911D731" w14:textId="77777777" w:rsidR="00141A35" w:rsidRPr="0060239C" w:rsidRDefault="00141A35" w:rsidP="001B0975">
      <w:pPr>
        <w:pStyle w:val="PlainText"/>
        <w:rPr>
          <w:rFonts w:asciiTheme="minorHAnsi" w:hAnsiTheme="minorHAnsi" w:cstheme="minorHAnsi"/>
          <w:sz w:val="22"/>
          <w:szCs w:val="22"/>
        </w:rPr>
      </w:pPr>
    </w:p>
    <w:p w14:paraId="2EA2BA9C" w14:textId="77777777" w:rsidR="0060239C" w:rsidRDefault="00141A35" w:rsidP="001B0975">
      <w:pPr>
        <w:pStyle w:val="PlainText"/>
        <w:rPr>
          <w:rFonts w:asciiTheme="minorHAnsi" w:hAnsiTheme="minorHAnsi" w:cstheme="minorHAnsi"/>
          <w:sz w:val="22"/>
          <w:szCs w:val="22"/>
        </w:rPr>
      </w:pPr>
      <w:bookmarkStart w:id="5" w:name="_Hlk65857537"/>
      <w:r w:rsidRPr="0060239C">
        <w:rPr>
          <w:rFonts w:asciiTheme="minorHAnsi" w:hAnsiTheme="minorHAnsi" w:cstheme="minorHAnsi"/>
          <w:b/>
          <w:bCs/>
          <w:sz w:val="22"/>
          <w:szCs w:val="22"/>
        </w:rPr>
        <w:t>Question:</w:t>
      </w:r>
      <w:bookmarkEnd w:id="5"/>
      <w:r w:rsidR="00EA0735" w:rsidRPr="0060239C">
        <w:rPr>
          <w:rFonts w:asciiTheme="minorHAnsi" w:hAnsiTheme="minorHAnsi" w:cstheme="minorHAnsi"/>
          <w:sz w:val="22"/>
          <w:szCs w:val="22"/>
        </w:rPr>
        <w:tab/>
      </w:r>
      <w:r w:rsidR="00EA0735" w:rsidRPr="0060239C">
        <w:rPr>
          <w:rFonts w:asciiTheme="minorHAnsi" w:hAnsiTheme="minorHAnsi" w:cstheme="minorHAnsi"/>
          <w:sz w:val="22"/>
          <w:szCs w:val="22"/>
        </w:rPr>
        <w:tab/>
      </w:r>
      <w:r w:rsidR="00EA0735" w:rsidRPr="0060239C">
        <w:rPr>
          <w:rFonts w:asciiTheme="minorHAnsi" w:hAnsiTheme="minorHAnsi" w:cstheme="minorHAnsi"/>
          <w:sz w:val="22"/>
          <w:szCs w:val="22"/>
        </w:rPr>
        <w:tab/>
      </w:r>
      <w:r w:rsidR="00EA0735" w:rsidRPr="0060239C">
        <w:rPr>
          <w:rFonts w:asciiTheme="minorHAnsi" w:hAnsiTheme="minorHAnsi" w:cstheme="minorHAnsi"/>
          <w:sz w:val="22"/>
          <w:szCs w:val="22"/>
        </w:rPr>
        <w:tab/>
      </w:r>
      <w:r w:rsidR="00EA0735" w:rsidRPr="0060239C">
        <w:rPr>
          <w:rFonts w:asciiTheme="minorHAnsi" w:hAnsiTheme="minorHAnsi" w:cstheme="minorHAnsi"/>
          <w:sz w:val="22"/>
          <w:szCs w:val="22"/>
        </w:rPr>
        <w:tab/>
      </w:r>
      <w:r w:rsidR="00EA0735" w:rsidRPr="0060239C">
        <w:rPr>
          <w:rFonts w:asciiTheme="minorHAnsi" w:hAnsiTheme="minorHAnsi" w:cstheme="minorHAnsi"/>
          <w:sz w:val="22"/>
          <w:szCs w:val="22"/>
        </w:rPr>
        <w:tab/>
      </w:r>
      <w:r w:rsidR="00EA0735" w:rsidRPr="0060239C">
        <w:rPr>
          <w:rFonts w:asciiTheme="minorHAnsi" w:hAnsiTheme="minorHAnsi" w:cstheme="minorHAnsi"/>
          <w:sz w:val="22"/>
          <w:szCs w:val="22"/>
        </w:rPr>
        <w:tab/>
      </w:r>
      <w:r w:rsidR="00EA0735" w:rsidRPr="0060239C">
        <w:rPr>
          <w:rFonts w:asciiTheme="minorHAnsi" w:hAnsiTheme="minorHAnsi" w:cstheme="minorHAnsi"/>
          <w:sz w:val="22"/>
          <w:szCs w:val="22"/>
        </w:rPr>
        <w:tab/>
      </w:r>
      <w:r w:rsidR="00EA0735" w:rsidRPr="0060239C">
        <w:rPr>
          <w:rFonts w:asciiTheme="minorHAnsi" w:hAnsiTheme="minorHAnsi" w:cstheme="minorHAnsi"/>
          <w:sz w:val="22"/>
          <w:szCs w:val="22"/>
        </w:rPr>
        <w:tab/>
      </w:r>
    </w:p>
    <w:p w14:paraId="55CD936E" w14:textId="054E79C9" w:rsidR="00426575" w:rsidRPr="0060239C" w:rsidRDefault="00EA0735" w:rsidP="001B0975">
      <w:pPr>
        <w:pStyle w:val="PlainText"/>
        <w:rPr>
          <w:rFonts w:asciiTheme="minorHAnsi" w:hAnsiTheme="minorHAnsi" w:cstheme="minorHAnsi"/>
          <w:sz w:val="22"/>
          <w:szCs w:val="22"/>
        </w:rPr>
      </w:pPr>
      <w:r w:rsidRPr="0060239C">
        <w:rPr>
          <w:rFonts w:asciiTheme="minorHAnsi" w:hAnsiTheme="minorHAnsi" w:cstheme="minorHAnsi"/>
          <w:sz w:val="22"/>
          <w:szCs w:val="22"/>
        </w:rPr>
        <w:t>Our rural hospital has a</w:t>
      </w:r>
      <w:r w:rsidRPr="0060239C">
        <w:rPr>
          <w:rFonts w:asciiTheme="minorHAnsi" w:hAnsiTheme="minorHAnsi" w:cstheme="minorHAnsi"/>
          <w:sz w:val="22"/>
          <w:szCs w:val="22"/>
        </w:rPr>
        <w:t xml:space="preserve"> 23% vaccination rate among employees.  What can we do to increase that percentage?  </w:t>
      </w:r>
    </w:p>
    <w:p w14:paraId="5D3CACC4" w14:textId="77777777" w:rsidR="00426575" w:rsidRPr="0060239C" w:rsidRDefault="00426575" w:rsidP="00426575">
      <w:pPr>
        <w:pStyle w:val="PlainText"/>
        <w:rPr>
          <w:rFonts w:asciiTheme="minorHAnsi" w:hAnsiTheme="minorHAnsi" w:cstheme="minorHAnsi"/>
          <w:b/>
          <w:bCs/>
          <w:sz w:val="22"/>
          <w:szCs w:val="22"/>
        </w:rPr>
      </w:pPr>
      <w:r w:rsidRPr="0060239C">
        <w:rPr>
          <w:rFonts w:asciiTheme="minorHAnsi" w:hAnsiTheme="minorHAnsi" w:cstheme="minorHAnsi"/>
          <w:b/>
          <w:bCs/>
          <w:sz w:val="22"/>
          <w:szCs w:val="22"/>
        </w:rPr>
        <w:t>Response:</w:t>
      </w:r>
    </w:p>
    <w:p w14:paraId="117758CD" w14:textId="5323AE95" w:rsidR="00426575" w:rsidRPr="0060239C" w:rsidRDefault="00EA0735" w:rsidP="001B0975">
      <w:pPr>
        <w:pStyle w:val="PlainText"/>
        <w:rPr>
          <w:rFonts w:asciiTheme="minorHAnsi" w:hAnsiTheme="minorHAnsi" w:cstheme="minorHAnsi"/>
          <w:sz w:val="22"/>
          <w:szCs w:val="22"/>
        </w:rPr>
      </w:pPr>
      <w:proofErr w:type="gramStart"/>
      <w:r w:rsidRPr="0060239C">
        <w:rPr>
          <w:rFonts w:asciiTheme="minorHAnsi" w:hAnsiTheme="minorHAnsi" w:cstheme="minorHAnsi"/>
          <w:sz w:val="22"/>
          <w:szCs w:val="22"/>
        </w:rPr>
        <w:t>Don't</w:t>
      </w:r>
      <w:proofErr w:type="gramEnd"/>
      <w:r w:rsidRPr="0060239C">
        <w:rPr>
          <w:rFonts w:asciiTheme="minorHAnsi" w:hAnsiTheme="minorHAnsi" w:cstheme="minorHAnsi"/>
          <w:sz w:val="22"/>
          <w:szCs w:val="22"/>
        </w:rPr>
        <w:t xml:space="preserve"> we all wish there was an easy solution to vaccine hesitancy! A big thing you can do is be proud of getting the vaccine and share with others that you got it and feel</w:t>
      </w:r>
      <w:r w:rsidRPr="0060239C">
        <w:rPr>
          <w:rFonts w:asciiTheme="minorHAnsi" w:hAnsiTheme="minorHAnsi" w:cstheme="minorHAnsi"/>
          <w:sz w:val="22"/>
          <w:szCs w:val="22"/>
        </w:rPr>
        <w:t xml:space="preserve"> that it is safe. It is also great to empathetically listen to the concerns of those who are hesitant and share resources to reassure them. We have some great resources here in this training and on the TAPI website - </w:t>
      </w:r>
      <w:hyperlink r:id="rId9" w:history="1">
        <w:r w:rsidR="00426575" w:rsidRPr="0060239C">
          <w:rPr>
            <w:rStyle w:val="Hyperlink"/>
            <w:rFonts w:asciiTheme="minorHAnsi" w:hAnsiTheme="minorHAnsi" w:cstheme="minorHAnsi"/>
            <w:sz w:val="22"/>
            <w:szCs w:val="22"/>
          </w:rPr>
          <w:t>https://whyimmunize.org/covid-19/</w:t>
        </w:r>
      </w:hyperlink>
    </w:p>
    <w:p w14:paraId="23BBA941" w14:textId="77777777" w:rsidR="00426575" w:rsidRPr="0060239C" w:rsidRDefault="00426575" w:rsidP="001B0975">
      <w:pPr>
        <w:pStyle w:val="PlainText"/>
        <w:rPr>
          <w:rFonts w:asciiTheme="minorHAnsi" w:hAnsiTheme="minorHAnsi" w:cstheme="minorHAnsi"/>
          <w:sz w:val="22"/>
          <w:szCs w:val="22"/>
        </w:rPr>
      </w:pPr>
    </w:p>
    <w:p w14:paraId="3D09570D" w14:textId="53586683" w:rsidR="00000000" w:rsidRPr="0060239C" w:rsidRDefault="00426575" w:rsidP="001B0975">
      <w:pPr>
        <w:pStyle w:val="PlainText"/>
        <w:rPr>
          <w:rFonts w:asciiTheme="minorHAnsi" w:hAnsiTheme="minorHAnsi" w:cstheme="minorHAnsi"/>
          <w:sz w:val="22"/>
          <w:szCs w:val="22"/>
        </w:rPr>
      </w:pPr>
      <w:bookmarkStart w:id="6" w:name="_Hlk65857743"/>
      <w:r w:rsidRPr="0060239C">
        <w:rPr>
          <w:rFonts w:asciiTheme="minorHAnsi" w:hAnsiTheme="minorHAnsi" w:cstheme="minorHAnsi"/>
          <w:b/>
          <w:bCs/>
          <w:sz w:val="22"/>
          <w:szCs w:val="22"/>
        </w:rPr>
        <w:lastRenderedPageBreak/>
        <w:t>Question:</w:t>
      </w:r>
      <w:bookmarkEnd w:id="6"/>
      <w:r w:rsidR="00EA0735" w:rsidRPr="0060239C">
        <w:rPr>
          <w:rFonts w:asciiTheme="minorHAnsi" w:hAnsiTheme="minorHAnsi" w:cstheme="minorHAnsi"/>
          <w:sz w:val="22"/>
          <w:szCs w:val="22"/>
        </w:rPr>
        <w:tab/>
      </w:r>
      <w:r w:rsidR="00EA0735" w:rsidRPr="0060239C">
        <w:rPr>
          <w:rFonts w:asciiTheme="minorHAnsi" w:hAnsiTheme="minorHAnsi" w:cstheme="minorHAnsi"/>
          <w:sz w:val="22"/>
          <w:szCs w:val="22"/>
        </w:rPr>
        <w:tab/>
      </w:r>
      <w:r w:rsidR="00EA0735" w:rsidRPr="0060239C">
        <w:rPr>
          <w:rFonts w:asciiTheme="minorHAnsi" w:hAnsiTheme="minorHAnsi" w:cstheme="minorHAnsi"/>
          <w:sz w:val="22"/>
          <w:szCs w:val="22"/>
        </w:rPr>
        <w:tab/>
      </w:r>
      <w:r w:rsidR="00EA0735" w:rsidRPr="0060239C">
        <w:rPr>
          <w:rFonts w:asciiTheme="minorHAnsi" w:hAnsiTheme="minorHAnsi" w:cstheme="minorHAnsi"/>
          <w:sz w:val="22"/>
          <w:szCs w:val="22"/>
        </w:rPr>
        <w:tab/>
      </w:r>
      <w:r w:rsidR="00EA0735" w:rsidRPr="0060239C">
        <w:rPr>
          <w:rFonts w:asciiTheme="minorHAnsi" w:hAnsiTheme="minorHAnsi" w:cstheme="minorHAnsi"/>
          <w:sz w:val="22"/>
          <w:szCs w:val="22"/>
        </w:rPr>
        <w:tab/>
      </w:r>
      <w:r w:rsidR="00EA0735" w:rsidRPr="0060239C">
        <w:rPr>
          <w:rFonts w:asciiTheme="minorHAnsi" w:hAnsiTheme="minorHAnsi" w:cstheme="minorHAnsi"/>
          <w:sz w:val="22"/>
          <w:szCs w:val="22"/>
        </w:rPr>
        <w:tab/>
      </w:r>
      <w:r w:rsidR="00EA0735" w:rsidRPr="0060239C">
        <w:rPr>
          <w:rFonts w:asciiTheme="minorHAnsi" w:hAnsiTheme="minorHAnsi" w:cstheme="minorHAnsi"/>
          <w:sz w:val="22"/>
          <w:szCs w:val="22"/>
        </w:rPr>
        <w:tab/>
      </w:r>
      <w:r w:rsidR="00EA0735" w:rsidRPr="0060239C">
        <w:rPr>
          <w:rFonts w:asciiTheme="minorHAnsi" w:hAnsiTheme="minorHAnsi" w:cstheme="minorHAnsi"/>
          <w:sz w:val="22"/>
          <w:szCs w:val="22"/>
        </w:rPr>
        <w:tab/>
      </w:r>
      <w:r w:rsidR="00EA0735" w:rsidRPr="0060239C">
        <w:rPr>
          <w:rFonts w:asciiTheme="minorHAnsi" w:hAnsiTheme="minorHAnsi" w:cstheme="minorHAnsi"/>
          <w:sz w:val="22"/>
          <w:szCs w:val="22"/>
        </w:rPr>
        <w:tab/>
      </w:r>
    </w:p>
    <w:p w14:paraId="0AADEF28" w14:textId="77777777" w:rsidR="00426575" w:rsidRPr="0060239C" w:rsidRDefault="00EA0735" w:rsidP="001B0975">
      <w:pPr>
        <w:pStyle w:val="PlainText"/>
        <w:rPr>
          <w:rFonts w:asciiTheme="minorHAnsi" w:hAnsiTheme="minorHAnsi" w:cstheme="minorHAnsi"/>
          <w:sz w:val="22"/>
          <w:szCs w:val="22"/>
        </w:rPr>
      </w:pPr>
      <w:r w:rsidRPr="0060239C">
        <w:rPr>
          <w:rFonts w:asciiTheme="minorHAnsi" w:hAnsiTheme="minorHAnsi" w:cstheme="minorHAnsi"/>
          <w:sz w:val="22"/>
          <w:szCs w:val="22"/>
        </w:rPr>
        <w:t xml:space="preserve">But what is the purpose of mercury in the vaccine? </w:t>
      </w:r>
    </w:p>
    <w:p w14:paraId="0294A5BF" w14:textId="77777777" w:rsidR="00426575" w:rsidRPr="0060239C" w:rsidRDefault="00426575" w:rsidP="00426575">
      <w:pPr>
        <w:pStyle w:val="PlainText"/>
        <w:rPr>
          <w:rFonts w:asciiTheme="minorHAnsi" w:hAnsiTheme="minorHAnsi" w:cstheme="minorHAnsi"/>
          <w:b/>
          <w:bCs/>
          <w:sz w:val="22"/>
          <w:szCs w:val="22"/>
        </w:rPr>
      </w:pPr>
      <w:bookmarkStart w:id="7" w:name="_Hlk65857908"/>
      <w:r w:rsidRPr="0060239C">
        <w:rPr>
          <w:rFonts w:asciiTheme="minorHAnsi" w:hAnsiTheme="minorHAnsi" w:cstheme="minorHAnsi"/>
          <w:b/>
          <w:bCs/>
          <w:sz w:val="22"/>
          <w:szCs w:val="22"/>
        </w:rPr>
        <w:t>Response:</w:t>
      </w:r>
    </w:p>
    <w:bookmarkEnd w:id="7"/>
    <w:p w14:paraId="641C418F" w14:textId="77777777" w:rsidR="00426575" w:rsidRPr="0060239C" w:rsidRDefault="00EA0735" w:rsidP="001B0975">
      <w:pPr>
        <w:pStyle w:val="PlainText"/>
        <w:rPr>
          <w:rFonts w:asciiTheme="minorHAnsi" w:hAnsiTheme="minorHAnsi" w:cstheme="minorHAnsi"/>
          <w:sz w:val="22"/>
          <w:szCs w:val="22"/>
        </w:rPr>
      </w:pPr>
      <w:r w:rsidRPr="0060239C">
        <w:rPr>
          <w:rFonts w:asciiTheme="minorHAnsi" w:hAnsiTheme="minorHAnsi" w:cstheme="minorHAnsi"/>
          <w:sz w:val="22"/>
          <w:szCs w:val="22"/>
        </w:rPr>
        <w:t>When vaccines are in a multidose vial, more than one needle is poked through the lid to draw up vaccine. This can introduce bacteria into the vial that could make someone sick if i</w:t>
      </w:r>
      <w:r w:rsidRPr="0060239C">
        <w:rPr>
          <w:rFonts w:asciiTheme="minorHAnsi" w:hAnsiTheme="minorHAnsi" w:cstheme="minorHAnsi"/>
          <w:sz w:val="22"/>
          <w:szCs w:val="22"/>
        </w:rPr>
        <w:t>t were injected. A small amount of thimerosal keeps bacteria from growing in there. This is only present in a multidose flu vaccine and not on routine childhood vaccines in a single vial.</w:t>
      </w:r>
    </w:p>
    <w:p w14:paraId="05BEC3BE" w14:textId="77777777" w:rsidR="00426575" w:rsidRPr="0060239C" w:rsidRDefault="00426575" w:rsidP="001B0975">
      <w:pPr>
        <w:pStyle w:val="PlainText"/>
        <w:rPr>
          <w:rFonts w:asciiTheme="minorHAnsi" w:hAnsiTheme="minorHAnsi" w:cstheme="minorHAnsi"/>
          <w:sz w:val="22"/>
          <w:szCs w:val="22"/>
        </w:rPr>
      </w:pPr>
    </w:p>
    <w:p w14:paraId="2A5D53C8" w14:textId="381EA693" w:rsidR="00000000" w:rsidRPr="0060239C" w:rsidRDefault="00426575" w:rsidP="001B0975">
      <w:pPr>
        <w:pStyle w:val="PlainText"/>
        <w:rPr>
          <w:rFonts w:asciiTheme="minorHAnsi" w:hAnsiTheme="minorHAnsi" w:cstheme="minorHAnsi"/>
          <w:sz w:val="22"/>
          <w:szCs w:val="22"/>
        </w:rPr>
      </w:pPr>
      <w:r w:rsidRPr="0060239C">
        <w:rPr>
          <w:rFonts w:asciiTheme="minorHAnsi" w:hAnsiTheme="minorHAnsi" w:cstheme="minorHAnsi"/>
          <w:b/>
          <w:bCs/>
          <w:sz w:val="22"/>
          <w:szCs w:val="22"/>
        </w:rPr>
        <w:t>Question:</w:t>
      </w:r>
      <w:r w:rsidR="00EA0735" w:rsidRPr="0060239C">
        <w:rPr>
          <w:rFonts w:asciiTheme="minorHAnsi" w:hAnsiTheme="minorHAnsi" w:cstheme="minorHAnsi"/>
          <w:sz w:val="22"/>
          <w:szCs w:val="22"/>
        </w:rPr>
        <w:tab/>
      </w:r>
      <w:r w:rsidR="00EA0735" w:rsidRPr="0060239C">
        <w:rPr>
          <w:rFonts w:asciiTheme="minorHAnsi" w:hAnsiTheme="minorHAnsi" w:cstheme="minorHAnsi"/>
          <w:sz w:val="22"/>
          <w:szCs w:val="22"/>
        </w:rPr>
        <w:tab/>
      </w:r>
      <w:r w:rsidR="00EA0735" w:rsidRPr="0060239C">
        <w:rPr>
          <w:rFonts w:asciiTheme="minorHAnsi" w:hAnsiTheme="minorHAnsi" w:cstheme="minorHAnsi"/>
          <w:sz w:val="22"/>
          <w:szCs w:val="22"/>
        </w:rPr>
        <w:tab/>
      </w:r>
      <w:r w:rsidR="00EA0735" w:rsidRPr="0060239C">
        <w:rPr>
          <w:rFonts w:asciiTheme="minorHAnsi" w:hAnsiTheme="minorHAnsi" w:cstheme="minorHAnsi"/>
          <w:sz w:val="22"/>
          <w:szCs w:val="22"/>
        </w:rPr>
        <w:tab/>
      </w:r>
      <w:r w:rsidR="00EA0735" w:rsidRPr="0060239C">
        <w:rPr>
          <w:rFonts w:asciiTheme="minorHAnsi" w:hAnsiTheme="minorHAnsi" w:cstheme="minorHAnsi"/>
          <w:sz w:val="22"/>
          <w:szCs w:val="22"/>
        </w:rPr>
        <w:tab/>
      </w:r>
      <w:r w:rsidR="00EA0735" w:rsidRPr="0060239C">
        <w:rPr>
          <w:rFonts w:asciiTheme="minorHAnsi" w:hAnsiTheme="minorHAnsi" w:cstheme="minorHAnsi"/>
          <w:sz w:val="22"/>
          <w:szCs w:val="22"/>
        </w:rPr>
        <w:tab/>
      </w:r>
      <w:r w:rsidR="00EA0735" w:rsidRPr="0060239C">
        <w:rPr>
          <w:rFonts w:asciiTheme="minorHAnsi" w:hAnsiTheme="minorHAnsi" w:cstheme="minorHAnsi"/>
          <w:sz w:val="22"/>
          <w:szCs w:val="22"/>
        </w:rPr>
        <w:tab/>
      </w:r>
      <w:r w:rsidR="00EA0735" w:rsidRPr="0060239C">
        <w:rPr>
          <w:rFonts w:asciiTheme="minorHAnsi" w:hAnsiTheme="minorHAnsi" w:cstheme="minorHAnsi"/>
          <w:sz w:val="22"/>
          <w:szCs w:val="22"/>
        </w:rPr>
        <w:tab/>
      </w:r>
      <w:r w:rsidR="00EA0735" w:rsidRPr="0060239C">
        <w:rPr>
          <w:rFonts w:asciiTheme="minorHAnsi" w:hAnsiTheme="minorHAnsi" w:cstheme="minorHAnsi"/>
          <w:sz w:val="22"/>
          <w:szCs w:val="22"/>
        </w:rPr>
        <w:tab/>
      </w:r>
    </w:p>
    <w:p w14:paraId="3220CAF0" w14:textId="77777777" w:rsidR="000576BB" w:rsidRPr="0060239C" w:rsidRDefault="00EA0735" w:rsidP="001B0975">
      <w:pPr>
        <w:pStyle w:val="PlainText"/>
        <w:rPr>
          <w:rFonts w:asciiTheme="minorHAnsi" w:hAnsiTheme="minorHAnsi" w:cstheme="minorHAnsi"/>
          <w:sz w:val="22"/>
          <w:szCs w:val="22"/>
        </w:rPr>
      </w:pPr>
      <w:r w:rsidRPr="0060239C">
        <w:rPr>
          <w:rFonts w:asciiTheme="minorHAnsi" w:hAnsiTheme="minorHAnsi" w:cstheme="minorHAnsi"/>
          <w:sz w:val="22"/>
          <w:szCs w:val="22"/>
        </w:rPr>
        <w:t>Sometimes our patients come in and tr</w:t>
      </w:r>
      <w:r w:rsidRPr="0060239C">
        <w:rPr>
          <w:rFonts w:asciiTheme="minorHAnsi" w:hAnsiTheme="minorHAnsi" w:cstheme="minorHAnsi"/>
          <w:sz w:val="22"/>
          <w:szCs w:val="22"/>
        </w:rPr>
        <w:t xml:space="preserve">y to get their child caught up on all their vaccines which is great, but how many do you recommend </w:t>
      </w:r>
      <w:proofErr w:type="gramStart"/>
      <w:r w:rsidRPr="0060239C">
        <w:rPr>
          <w:rFonts w:asciiTheme="minorHAnsi" w:hAnsiTheme="minorHAnsi" w:cstheme="minorHAnsi"/>
          <w:sz w:val="22"/>
          <w:szCs w:val="22"/>
        </w:rPr>
        <w:t>to get</w:t>
      </w:r>
      <w:proofErr w:type="gramEnd"/>
      <w:r w:rsidRPr="0060239C">
        <w:rPr>
          <w:rFonts w:asciiTheme="minorHAnsi" w:hAnsiTheme="minorHAnsi" w:cstheme="minorHAnsi"/>
          <w:sz w:val="22"/>
          <w:szCs w:val="22"/>
        </w:rPr>
        <w:t xml:space="preserve"> in one visit?  We did 5 in one visit, and that was </w:t>
      </w:r>
      <w:proofErr w:type="gramStart"/>
      <w:r w:rsidRPr="0060239C">
        <w:rPr>
          <w:rFonts w:asciiTheme="minorHAnsi" w:hAnsiTheme="minorHAnsi" w:cstheme="minorHAnsi"/>
          <w:sz w:val="22"/>
          <w:szCs w:val="22"/>
        </w:rPr>
        <w:t>pretty tough</w:t>
      </w:r>
      <w:proofErr w:type="gramEnd"/>
      <w:r w:rsidRPr="0060239C">
        <w:rPr>
          <w:rFonts w:asciiTheme="minorHAnsi" w:hAnsiTheme="minorHAnsi" w:cstheme="minorHAnsi"/>
          <w:sz w:val="22"/>
          <w:szCs w:val="22"/>
        </w:rPr>
        <w:t xml:space="preserve"> for the little guy.  Just curious your thoughts. </w:t>
      </w:r>
    </w:p>
    <w:p w14:paraId="7C9955BF" w14:textId="77777777" w:rsidR="000576BB" w:rsidRPr="0060239C" w:rsidRDefault="000576BB" w:rsidP="000576BB">
      <w:pPr>
        <w:pStyle w:val="PlainText"/>
        <w:rPr>
          <w:rFonts w:asciiTheme="minorHAnsi" w:hAnsiTheme="minorHAnsi" w:cstheme="minorHAnsi"/>
          <w:b/>
          <w:bCs/>
          <w:sz w:val="22"/>
          <w:szCs w:val="22"/>
        </w:rPr>
      </w:pPr>
      <w:r w:rsidRPr="0060239C">
        <w:rPr>
          <w:rFonts w:asciiTheme="minorHAnsi" w:hAnsiTheme="minorHAnsi" w:cstheme="minorHAnsi"/>
          <w:b/>
          <w:bCs/>
          <w:sz w:val="22"/>
          <w:szCs w:val="22"/>
        </w:rPr>
        <w:t>Response:</w:t>
      </w:r>
    </w:p>
    <w:p w14:paraId="5D5067AA" w14:textId="0E1A7019" w:rsidR="000576BB" w:rsidRPr="0060239C" w:rsidRDefault="00EA0735" w:rsidP="001B0975">
      <w:pPr>
        <w:pStyle w:val="PlainText"/>
        <w:rPr>
          <w:rFonts w:asciiTheme="minorHAnsi" w:hAnsiTheme="minorHAnsi" w:cstheme="minorHAnsi"/>
          <w:sz w:val="22"/>
          <w:szCs w:val="22"/>
        </w:rPr>
      </w:pPr>
      <w:r w:rsidRPr="0060239C">
        <w:rPr>
          <w:rFonts w:asciiTheme="minorHAnsi" w:hAnsiTheme="minorHAnsi" w:cstheme="minorHAnsi"/>
          <w:sz w:val="22"/>
          <w:szCs w:val="22"/>
        </w:rPr>
        <w:t xml:space="preserve">Vaccines </w:t>
      </w:r>
      <w:proofErr w:type="gramStart"/>
      <w:r w:rsidRPr="0060239C">
        <w:rPr>
          <w:rFonts w:asciiTheme="minorHAnsi" w:hAnsiTheme="minorHAnsi" w:cstheme="minorHAnsi"/>
          <w:sz w:val="22"/>
          <w:szCs w:val="22"/>
        </w:rPr>
        <w:t>have to</w:t>
      </w:r>
      <w:proofErr w:type="gramEnd"/>
      <w:r w:rsidRPr="0060239C">
        <w:rPr>
          <w:rFonts w:asciiTheme="minorHAnsi" w:hAnsiTheme="minorHAnsi" w:cstheme="minorHAnsi"/>
          <w:sz w:val="22"/>
          <w:szCs w:val="22"/>
        </w:rPr>
        <w:t xml:space="preserve"> be given at certain </w:t>
      </w:r>
      <w:r w:rsidRPr="0060239C">
        <w:rPr>
          <w:rFonts w:asciiTheme="minorHAnsi" w:hAnsiTheme="minorHAnsi" w:cstheme="minorHAnsi"/>
          <w:sz w:val="22"/>
          <w:szCs w:val="22"/>
        </w:rPr>
        <w:t xml:space="preserve">intervals between doses. It is best to let the doctor give the vaccines on the CDC recommended catch up schedule. These help the kiddos get caught back up as fast as possible and </w:t>
      </w:r>
      <w:proofErr w:type="gramStart"/>
      <w:r w:rsidRPr="0060239C">
        <w:rPr>
          <w:rFonts w:asciiTheme="minorHAnsi" w:hAnsiTheme="minorHAnsi" w:cstheme="minorHAnsi"/>
          <w:sz w:val="22"/>
          <w:szCs w:val="22"/>
        </w:rPr>
        <w:t>aren't</w:t>
      </w:r>
      <w:proofErr w:type="gramEnd"/>
      <w:r w:rsidRPr="0060239C">
        <w:rPr>
          <w:rFonts w:asciiTheme="minorHAnsi" w:hAnsiTheme="minorHAnsi" w:cstheme="minorHAnsi"/>
          <w:sz w:val="22"/>
          <w:szCs w:val="22"/>
        </w:rPr>
        <w:t xml:space="preserve"> dangerous. </w:t>
      </w:r>
      <w:hyperlink r:id="rId10" w:history="1">
        <w:r w:rsidR="000576BB" w:rsidRPr="0060239C">
          <w:rPr>
            <w:rStyle w:val="Hyperlink"/>
            <w:rFonts w:asciiTheme="minorHAnsi" w:hAnsiTheme="minorHAnsi" w:cstheme="minorHAnsi"/>
            <w:sz w:val="22"/>
            <w:szCs w:val="22"/>
          </w:rPr>
          <w:t>https://www.cdc.gov/vaccines/schedules/hcp/imz/catchup.html</w:t>
        </w:r>
      </w:hyperlink>
    </w:p>
    <w:p w14:paraId="5963F320" w14:textId="14640CEC" w:rsidR="001B0975" w:rsidRDefault="00EA0735" w:rsidP="001B0975">
      <w:pPr>
        <w:pStyle w:val="PlainText"/>
        <w:rPr>
          <w:rFonts w:ascii="Courier New" w:hAnsi="Courier New" w:cs="Courier New"/>
        </w:rPr>
      </w:pPr>
      <w:r w:rsidRPr="0060239C">
        <w:rPr>
          <w:rFonts w:asciiTheme="minorHAnsi" w:hAnsiTheme="minorHAnsi" w:cstheme="minorHAnsi"/>
          <w:sz w:val="22"/>
          <w:szCs w:val="22"/>
        </w:rPr>
        <w:tab/>
      </w:r>
      <w:r w:rsidRPr="0060239C">
        <w:rPr>
          <w:rFonts w:asciiTheme="minorHAnsi" w:hAnsiTheme="minorHAnsi" w:cstheme="minorHAnsi"/>
          <w:sz w:val="22"/>
          <w:szCs w:val="22"/>
        </w:rPr>
        <w:tab/>
      </w:r>
      <w:r w:rsidRPr="0060239C">
        <w:rPr>
          <w:rFonts w:asciiTheme="minorHAnsi" w:hAnsiTheme="minorHAnsi" w:cstheme="minorHAnsi"/>
          <w:sz w:val="22"/>
          <w:szCs w:val="22"/>
        </w:rPr>
        <w:tab/>
      </w:r>
      <w:r w:rsidRPr="0060239C">
        <w:rPr>
          <w:rFonts w:asciiTheme="minorHAnsi" w:hAnsiTheme="minorHAnsi" w:cstheme="minorHAnsi"/>
          <w:sz w:val="22"/>
          <w:szCs w:val="22"/>
        </w:rPr>
        <w:tab/>
      </w:r>
      <w:r w:rsidRPr="001B0975">
        <w:rPr>
          <w:rFonts w:ascii="Courier New" w:hAnsi="Courier New" w:cs="Courier New"/>
        </w:rPr>
        <w:tab/>
      </w:r>
      <w:r w:rsidRPr="001B0975">
        <w:rPr>
          <w:rFonts w:ascii="Courier New" w:hAnsi="Courier New" w:cs="Courier New"/>
        </w:rPr>
        <w:tab/>
      </w:r>
      <w:r w:rsidRPr="001B0975">
        <w:rPr>
          <w:rFonts w:ascii="Courier New" w:hAnsi="Courier New" w:cs="Courier New"/>
        </w:rPr>
        <w:tab/>
      </w:r>
      <w:r w:rsidRPr="001B0975">
        <w:rPr>
          <w:rFonts w:ascii="Courier New" w:hAnsi="Courier New" w:cs="Courier New"/>
        </w:rPr>
        <w:tab/>
      </w:r>
    </w:p>
    <w:sectPr w:rsidR="001B0975" w:rsidSect="001B0975">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975"/>
    <w:rsid w:val="000576BB"/>
    <w:rsid w:val="00141A35"/>
    <w:rsid w:val="001B0975"/>
    <w:rsid w:val="00426575"/>
    <w:rsid w:val="0060239C"/>
    <w:rsid w:val="008E5EE6"/>
    <w:rsid w:val="00EA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60BE2"/>
  <w15:chartTrackingRefBased/>
  <w15:docId w15:val="{016CC1B6-CFB9-4D64-A20B-890B38182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B097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B0975"/>
    <w:rPr>
      <w:rFonts w:ascii="Consolas" w:hAnsi="Consolas"/>
      <w:sz w:val="21"/>
      <w:szCs w:val="21"/>
    </w:rPr>
  </w:style>
  <w:style w:type="character" w:styleId="Hyperlink">
    <w:name w:val="Hyperlink"/>
    <w:basedOn w:val="DefaultParagraphFont"/>
    <w:uiPriority w:val="99"/>
    <w:unhideWhenUsed/>
    <w:rsid w:val="008E5EE6"/>
    <w:rPr>
      <w:color w:val="0563C1" w:themeColor="hyperlink"/>
      <w:u w:val="single"/>
    </w:rPr>
  </w:style>
  <w:style w:type="character" w:styleId="UnresolvedMention">
    <w:name w:val="Unresolved Mention"/>
    <w:basedOn w:val="DefaultParagraphFont"/>
    <w:uiPriority w:val="99"/>
    <w:semiHidden/>
    <w:unhideWhenUsed/>
    <w:rsid w:val="008E5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vaccines/recommendations-process.html" TargetMode="External"/><Relationship Id="rId3" Type="http://schemas.openxmlformats.org/officeDocument/2006/relationships/webSettings" Target="webSettings.xml"/><Relationship Id="rId7" Type="http://schemas.openxmlformats.org/officeDocument/2006/relationships/hyperlink" Target="https://www.nejm.org/doi/full/10.1056/NEJMoa203457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jm.org/doi/full/10.1056/NEJMoa2035389" TargetMode="External"/><Relationship Id="rId11" Type="http://schemas.openxmlformats.org/officeDocument/2006/relationships/fontTable" Target="fontTable.xml"/><Relationship Id="rId5" Type="http://schemas.openxmlformats.org/officeDocument/2006/relationships/hyperlink" Target="https://whyimmunize.org/covid-19/" TargetMode="External"/><Relationship Id="rId10" Type="http://schemas.openxmlformats.org/officeDocument/2006/relationships/hyperlink" Target="https://www.cdc.gov/vaccines/schedules/hcp/imz/catchup.html" TargetMode="External"/><Relationship Id="rId4" Type="http://schemas.openxmlformats.org/officeDocument/2006/relationships/hyperlink" Target="https://www.cdc.gov/vaccinesafety/ensuringsafety/monitoring/vaers/index.html" TargetMode="External"/><Relationship Id="rId9" Type="http://schemas.openxmlformats.org/officeDocument/2006/relationships/hyperlink" Target="https://whyimmunize.org/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Ereth</dc:creator>
  <cp:keywords/>
  <dc:description/>
  <cp:lastModifiedBy>Roxanne Ereth</cp:lastModifiedBy>
  <cp:revision>2</cp:revision>
  <dcterms:created xsi:type="dcterms:W3CDTF">2021-03-06T00:42:00Z</dcterms:created>
  <dcterms:modified xsi:type="dcterms:W3CDTF">2021-03-06T00:42:00Z</dcterms:modified>
</cp:coreProperties>
</file>